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1FC2A" w14:textId="20650C26" w:rsidR="0059363E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  <w:r w:rsidRPr="002B62E8">
        <w:rPr>
          <w:rFonts w:asciiTheme="minorHAnsi" w:hAnsiTheme="minorHAnsi" w:cstheme="minorHAnsi"/>
          <w:sz w:val="22"/>
          <w:szCs w:val="22"/>
          <w:u w:val="single"/>
        </w:rPr>
        <w:t xml:space="preserve">Załącznik nr </w:t>
      </w:r>
      <w:r w:rsidR="00C96081">
        <w:rPr>
          <w:rFonts w:asciiTheme="minorHAnsi" w:hAnsiTheme="minorHAnsi" w:cstheme="minorHAnsi"/>
          <w:sz w:val="22"/>
          <w:szCs w:val="22"/>
          <w:u w:val="single"/>
        </w:rPr>
        <w:t>5</w:t>
      </w:r>
    </w:p>
    <w:p w14:paraId="5B664D59" w14:textId="77777777" w:rsidR="002B62E8" w:rsidRPr="002B62E8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1503CFF8" w14:textId="5C8B56A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="00AE6C10">
        <w:rPr>
          <w:rFonts w:asciiTheme="minorHAnsi" w:hAnsiTheme="minorHAnsi" w:cstheme="minorHAnsi"/>
          <w:sz w:val="22"/>
          <w:szCs w:val="22"/>
        </w:rPr>
        <w:t xml:space="preserve">   </w:t>
      </w:r>
      <w:r w:rsidRPr="0059363E">
        <w:rPr>
          <w:rFonts w:asciiTheme="minorHAnsi" w:hAnsiTheme="minorHAnsi" w:cstheme="minorHAnsi"/>
          <w:sz w:val="22"/>
          <w:szCs w:val="22"/>
        </w:rPr>
        <w:t xml:space="preserve"> </w:t>
      </w:r>
      <w:r w:rsidR="002B62E8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59363E">
        <w:rPr>
          <w:rFonts w:asciiTheme="minorHAnsi" w:hAnsiTheme="minorHAnsi" w:cstheme="minorHAnsi"/>
          <w:sz w:val="22"/>
          <w:szCs w:val="22"/>
        </w:rPr>
        <w:t xml:space="preserve">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>Umowa …………………</w:t>
      </w:r>
    </w:p>
    <w:p w14:paraId="4E4E2879" w14:textId="736D5C09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zawarta w dniu .....................2024 r. w ……………………………, pomiędzy: </w:t>
      </w:r>
    </w:p>
    <w:p w14:paraId="7D6C31D8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…………………………………………………………………………………..</w:t>
      </w:r>
    </w:p>
    <w:p w14:paraId="27737975" w14:textId="15E61BB3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reprezentowaną przez - </w:t>
      </w:r>
      <w:r>
        <w:rPr>
          <w:rFonts w:asciiTheme="minorHAnsi" w:hAnsiTheme="minorHAnsi" w:cstheme="minorHAnsi"/>
          <w:sz w:val="22"/>
          <w:szCs w:val="22"/>
        </w:rPr>
        <w:t>…………………………..</w:t>
      </w:r>
      <w:r w:rsidRPr="0059363E">
        <w:rPr>
          <w:rFonts w:asciiTheme="minorHAnsi" w:hAnsiTheme="minorHAnsi" w:cstheme="minorHAnsi"/>
          <w:sz w:val="22"/>
          <w:szCs w:val="22"/>
        </w:rPr>
        <w:t xml:space="preserve">zwanego w dalszej części niniejszej umowy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 xml:space="preserve">„Zamawiającym”, </w:t>
      </w:r>
    </w:p>
    <w:p w14:paraId="14074CA2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a …………………………………………………………………. reprezentowaną przez zwanego w dalszej części umowy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 xml:space="preserve">„Wykonawcą” </w:t>
      </w:r>
    </w:p>
    <w:p w14:paraId="77138F22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wspólnie zwanymi dalej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>„Stronami”</w:t>
      </w:r>
      <w:r w:rsidRPr="0059363E">
        <w:rPr>
          <w:rFonts w:asciiTheme="minorHAnsi" w:hAnsiTheme="minorHAnsi" w:cstheme="minorHAnsi"/>
          <w:sz w:val="22"/>
          <w:szCs w:val="22"/>
        </w:rPr>
        <w:t xml:space="preserve">, o następującej treści: </w:t>
      </w:r>
    </w:p>
    <w:p w14:paraId="4466F29A" w14:textId="12E81A46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 1</w:t>
      </w:r>
    </w:p>
    <w:p w14:paraId="7B886C95" w14:textId="63330C06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Strony oświadczają, że niniejsza umowa, została zawarta w wyniku przeprowadzonego postępowania na wybór wykonawcy. Zamawiający oświadcza, że przy wyborze Wykonawcy nie miały zastosowania przepisy ustawy Prawo Zamówień Publicznych z dnia 11 września 2019 r. (t. j. Dz. U. z 2023 r., poz. 1605). </w:t>
      </w:r>
    </w:p>
    <w:p w14:paraId="7BF5A497" w14:textId="5CE76628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2. Zamawiający oświadcza, iż zadanie, którego dotyczy umowa, realizowane jest w ramach projektu </w:t>
      </w:r>
      <w:r w:rsidR="009C707A">
        <w:rPr>
          <w:rFonts w:asciiTheme="minorHAnsi" w:hAnsiTheme="minorHAnsi" w:cstheme="minorHAnsi"/>
          <w:sz w:val="22"/>
          <w:szCs w:val="22"/>
        </w:rPr>
        <w:t xml:space="preserve">pn. </w:t>
      </w:r>
      <w:r w:rsidR="009C707A" w:rsidRPr="009C707A">
        <w:rPr>
          <w:rFonts w:asciiTheme="minorHAnsi" w:hAnsiTheme="minorHAnsi" w:cstheme="minorHAnsi"/>
          <w:sz w:val="22"/>
          <w:szCs w:val="22"/>
        </w:rPr>
        <w:t xml:space="preserve">Remont kościoła św. Apostołów Piotra i Pawła w Sułowie Wielkim - część </w:t>
      </w:r>
      <w:r w:rsidR="00C96081">
        <w:rPr>
          <w:rFonts w:asciiTheme="minorHAnsi" w:hAnsiTheme="minorHAnsi" w:cstheme="minorHAnsi"/>
          <w:sz w:val="22"/>
          <w:szCs w:val="22"/>
        </w:rPr>
        <w:t>2</w:t>
      </w:r>
      <w:r w:rsidR="009C707A">
        <w:rPr>
          <w:rFonts w:asciiTheme="minorHAnsi" w:hAnsiTheme="minorHAnsi" w:cstheme="minorHAnsi"/>
          <w:sz w:val="22"/>
          <w:szCs w:val="22"/>
        </w:rPr>
        <w:t xml:space="preserve">, </w:t>
      </w:r>
      <w:r w:rsidRPr="0059363E">
        <w:rPr>
          <w:rFonts w:asciiTheme="minorHAnsi" w:hAnsiTheme="minorHAnsi" w:cstheme="minorHAnsi"/>
          <w:sz w:val="22"/>
          <w:szCs w:val="22"/>
        </w:rPr>
        <w:t xml:space="preserve">dofinansowanego z </w:t>
      </w:r>
      <w:r w:rsidR="009C707A" w:rsidRPr="009C707A">
        <w:rPr>
          <w:rFonts w:asciiTheme="minorHAnsi" w:hAnsiTheme="minorHAnsi" w:cstheme="minorHAnsi"/>
          <w:sz w:val="22"/>
          <w:szCs w:val="22"/>
        </w:rPr>
        <w:t>Programu Rządowy Fundusz Polski Ład: Program Odbudowy Zabytków</w:t>
      </w:r>
      <w:r w:rsidR="009C707A">
        <w:rPr>
          <w:rFonts w:asciiTheme="minorHAnsi" w:hAnsiTheme="minorHAnsi" w:cstheme="minorHAnsi"/>
          <w:sz w:val="22"/>
          <w:szCs w:val="22"/>
        </w:rPr>
        <w:t>.</w:t>
      </w:r>
    </w:p>
    <w:p w14:paraId="3C75E379" w14:textId="3BBA7A61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3. Zamawiający zleca wykonanie przedmiotu zamówienia Wykonawcy zgodnie z ofertą stanowiącą załącznik do niniejszej umowy. </w:t>
      </w:r>
    </w:p>
    <w:p w14:paraId="49D87DC8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4. Wykonawca, niniejszą umową zobowiązuje się wobec Zamawiającego do wykonania i przekazania Zamawiającemu przedmiotu umowy, wykonanego zgodnie z zasadami wiedzy technicznej. </w:t>
      </w:r>
    </w:p>
    <w:p w14:paraId="11A47785" w14:textId="19B82E64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5. Do wykonania przedmiotu Umowy Wykonawca użyje własnych materiałów i narzędzi. </w:t>
      </w:r>
    </w:p>
    <w:p w14:paraId="6D89E5A2" w14:textId="669BEEA0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 2</w:t>
      </w:r>
    </w:p>
    <w:p w14:paraId="5E3B5A28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Ustala się następujące terminy realizacji przedmiotu umowy: </w:t>
      </w:r>
    </w:p>
    <w:p w14:paraId="34C283F5" w14:textId="77777777" w:rsid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>1) rozpoczęcie - w ciągu 14 dni od przekazania przedmiotu umowy;</w:t>
      </w:r>
    </w:p>
    <w:p w14:paraId="0A50DB57" w14:textId="2BC38D83" w:rsidR="00FF3BD6" w:rsidRP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 xml:space="preserve">2) zakończenie – do dnia </w:t>
      </w:r>
      <w:r w:rsidR="00117DB4">
        <w:rPr>
          <w:rFonts w:cstheme="minorHAnsi"/>
        </w:rPr>
        <w:t>15 listopada 2024 r.</w:t>
      </w:r>
    </w:p>
    <w:p w14:paraId="78359FC4" w14:textId="239C652F" w:rsid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>2. Termin odbioru końcowego nastąpi w ciągu 7 dni od pisemnego zawiadomienia Zamawiającego przez Wykonawcę o zakończeniu prac objętych przedmiotem umowy.</w:t>
      </w:r>
    </w:p>
    <w:p w14:paraId="631BA3FC" w14:textId="41E29038" w:rsidR="0059363E" w:rsidRP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>3. Wykonanie przedmiotu umowy zostanie stwierdzone w protokole odbioru częściowego/końcowego.</w:t>
      </w:r>
    </w:p>
    <w:p w14:paraId="48E3EFDF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>4. Gdy w toku czynności odbioru częściowego/końcowego zostaną stwierdzone:</w:t>
      </w:r>
    </w:p>
    <w:p w14:paraId="6D39AA07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1) wady, których nie można usunąć, to Zamawiający może: </w:t>
      </w:r>
    </w:p>
    <w:p w14:paraId="2B2B5CBB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a) odebrać przedmiot umowy i obniżyć odpowiednio wynagrodzenie Wykonawcy, jeżeli wady umożliwiają użytkowanie przedmiotu umowy zgodnie z przeznaczeniem, </w:t>
      </w:r>
    </w:p>
    <w:p w14:paraId="13997930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b) odstąpić od umowy lub żądać wykonania przedmiotu umowy po raz drugi na koszt wykonawcy, jeżeli wady uniemożliwiają użytkowanie przedmiotu umowy zgodnie z przeznaczeniem; </w:t>
      </w:r>
    </w:p>
    <w:p w14:paraId="304287F2" w14:textId="39913B3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2) wady, które nadają się do usunięcia, to Zamawiający może: </w:t>
      </w:r>
    </w:p>
    <w:p w14:paraId="4FAD95FF" w14:textId="67FD60F6" w:rsidR="0059363E" w:rsidRDefault="0059363E" w:rsidP="0059363E">
      <w:pPr>
        <w:jc w:val="both"/>
        <w:rPr>
          <w:rFonts w:cstheme="minorHAnsi"/>
        </w:rPr>
      </w:pPr>
      <w:r w:rsidRPr="0059363E">
        <w:rPr>
          <w:rFonts w:cstheme="minorHAnsi"/>
        </w:rPr>
        <w:t>a) odmówić odbioru do czasu usunięcia wad, w przypadku odmowy odbioru, Zamawiający określa w</w:t>
      </w:r>
      <w:r w:rsidR="009C707A">
        <w:rPr>
          <w:rFonts w:cstheme="minorHAnsi"/>
        </w:rPr>
        <w:t xml:space="preserve"> </w:t>
      </w:r>
      <w:r w:rsidRPr="0059363E">
        <w:rPr>
          <w:rFonts w:cstheme="minorHAnsi"/>
        </w:rPr>
        <w:t>protokole powód nieodebrania robót i termin usunięcia wad</w:t>
      </w:r>
      <w:r w:rsidR="009C707A">
        <w:rPr>
          <w:rFonts w:cstheme="minorHAnsi"/>
        </w:rPr>
        <w:t xml:space="preserve">, </w:t>
      </w:r>
      <w:r w:rsidRPr="0059363E">
        <w:rPr>
          <w:rFonts w:cstheme="minorHAnsi"/>
        </w:rPr>
        <w:t>b) dokonać odbioru i wyznaczyć termin usunięcia wad.</w:t>
      </w:r>
    </w:p>
    <w:p w14:paraId="75EF5F07" w14:textId="20753872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 3</w:t>
      </w:r>
    </w:p>
    <w:p w14:paraId="15B7293C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Wykonawca zobowiązuje się na własny koszt i we własnym zakresie do: </w:t>
      </w:r>
    </w:p>
    <w:p w14:paraId="7B1D8F71" w14:textId="607F7BA4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1) wykonania prac zgodnie z wytycznymi określonymi w zaproszeniu do składania ofert, obowiązującymi normami, poleceniami Zamawiającego, </w:t>
      </w:r>
    </w:p>
    <w:p w14:paraId="3814E4A7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2) użycia materiałów gwarantujących wymaganą jakość, o parametrach technicznych i jakościowych nie gorszych niż określone w zaproszeniu ofertowym, </w:t>
      </w:r>
    </w:p>
    <w:p w14:paraId="06729731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3) bezzwłocznego powiadomienia na piśmie Zamawiającego o wszelkich możliwych zdarzeniach i okolicznościach mogących wpłynąć na opóźnienie wykonania usługi </w:t>
      </w:r>
    </w:p>
    <w:p w14:paraId="1494A539" w14:textId="2EB5906E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lastRenderedPageBreak/>
        <w:t xml:space="preserve">4) przekazania protokołem zdawczo-odbiorczym Zamawiającemu przedmiotu umowy w dniu ostatecznego odbioru. </w:t>
      </w:r>
    </w:p>
    <w:p w14:paraId="25934B48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2. Zabrania się stosowania materiałów nieodpowiadających wymaganiom Polskiej Normy oraz innym określonym w zaproszeniu do składania ofert. </w:t>
      </w:r>
    </w:p>
    <w:p w14:paraId="5E5300F4" w14:textId="051CC4E4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§4</w:t>
      </w:r>
    </w:p>
    <w:p w14:paraId="31587D96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Zamawiający zobowiązany jest do: </w:t>
      </w:r>
    </w:p>
    <w:p w14:paraId="6C238E98" w14:textId="77777777" w:rsidR="0059363E" w:rsidRPr="00117DB4" w:rsidRDefault="0059363E" w:rsidP="0059363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17DB4">
        <w:rPr>
          <w:rFonts w:asciiTheme="minorHAnsi" w:hAnsiTheme="minorHAnsi" w:cstheme="minorHAnsi"/>
          <w:color w:val="auto"/>
          <w:sz w:val="22"/>
          <w:szCs w:val="22"/>
        </w:rPr>
        <w:t xml:space="preserve">1) uzyskania wszelkich niezbędnych, wymaganych obowiązującymi przepisami prawa postanowień lub decyzji właściwych organów niezbędnych do realizacji przedmiotu umowy; </w:t>
      </w:r>
    </w:p>
    <w:p w14:paraId="5B704324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2) udzielenia Wykonawcy bieżących informacji dotyczących realizacji przedmiotu umowy; </w:t>
      </w:r>
    </w:p>
    <w:p w14:paraId="2AD6C161" w14:textId="2B223C4E" w:rsidR="0059363E" w:rsidRPr="0059363E" w:rsidRDefault="0059363E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3) stałej współpracy z Wykonawcą w zakresie, w jakim będzie tego wymagała realizacja przedmiotu umowy, przy czym do Wykonawcy należało będzie określenie tych sfer, w których takie współdziałanie będą konieczne; </w:t>
      </w:r>
    </w:p>
    <w:p w14:paraId="0BC57092" w14:textId="77777777" w:rsidR="0059363E" w:rsidRPr="0059363E" w:rsidRDefault="0059363E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4) zapewnienia nadzoru w wymiarze i zakresie zapewniającym prawidłową realizację przedmiotu umowy przez Wykonawcę; </w:t>
      </w:r>
    </w:p>
    <w:p w14:paraId="307C4BB6" w14:textId="77777777" w:rsidR="0059363E" w:rsidRPr="0059363E" w:rsidRDefault="0059363E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5) odebrania wykonanych prac zrealizowanych zgodnie z umową; </w:t>
      </w:r>
    </w:p>
    <w:p w14:paraId="5C8729A8" w14:textId="2B714136" w:rsidR="0059363E" w:rsidRDefault="0059363E" w:rsidP="0059363E">
      <w:pPr>
        <w:jc w:val="both"/>
        <w:rPr>
          <w:rFonts w:cstheme="minorHAnsi"/>
        </w:rPr>
      </w:pPr>
      <w:r w:rsidRPr="0059363E">
        <w:rPr>
          <w:rFonts w:cstheme="minorHAnsi"/>
        </w:rPr>
        <w:t>6) zapłaty Wykonawcy za prawidłowe wykonanie przedmiotu umowy.</w:t>
      </w:r>
    </w:p>
    <w:p w14:paraId="5D5546DE" w14:textId="18F5233E" w:rsidR="0059363E" w:rsidRPr="005A6C4D" w:rsidRDefault="0059363E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14:paraId="5A723669" w14:textId="664DB7E2" w:rsidR="005A6C4D" w:rsidRDefault="005A6C4D" w:rsidP="000E7919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1. </w:t>
      </w:r>
      <w:r w:rsidR="0059363E" w:rsidRPr="005A6C4D">
        <w:rPr>
          <w:rFonts w:cstheme="minorHAnsi"/>
        </w:rPr>
        <w:t xml:space="preserve">Wynagrodzenie </w:t>
      </w:r>
      <w:r w:rsidR="0059363E" w:rsidRPr="00117DB4">
        <w:rPr>
          <w:rFonts w:cstheme="minorHAnsi"/>
          <w:b/>
          <w:bCs/>
        </w:rPr>
        <w:t>ryczałtowe</w:t>
      </w:r>
      <w:r w:rsidR="0059363E" w:rsidRPr="005A6C4D">
        <w:rPr>
          <w:rFonts w:cstheme="minorHAnsi"/>
        </w:rPr>
        <w:t xml:space="preserve"> za całość przedmiotu zamówienia określonego umową w § 1 ust. ustala się na kwotę:…………………………………………………………………..…….zł</w:t>
      </w:r>
      <w:r w:rsidR="000E7919">
        <w:rPr>
          <w:rFonts w:cstheme="minorHAnsi"/>
        </w:rPr>
        <w:t xml:space="preserve"> </w:t>
      </w:r>
      <w:r w:rsidRPr="005A6C4D">
        <w:rPr>
          <w:rFonts w:cstheme="minorHAnsi"/>
        </w:rPr>
        <w:t>brutto, słownie:………………………………………………………………………………...</w:t>
      </w:r>
    </w:p>
    <w:p w14:paraId="5724671F" w14:textId="1CC55F8B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color w:val="ED0000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>2. Wykonawca wystawi fakturę zgodnie z poniższymi danymi:</w:t>
      </w:r>
      <w:r w:rsidR="00117DB4">
        <w:rPr>
          <w:rFonts w:asciiTheme="minorHAnsi" w:hAnsiTheme="minorHAnsi" w:cstheme="minorHAnsi"/>
          <w:sz w:val="22"/>
          <w:szCs w:val="22"/>
        </w:rPr>
        <w:t xml:space="preserve"> </w:t>
      </w:r>
      <w:r w:rsidR="00417842">
        <w:rPr>
          <w:rFonts w:asciiTheme="minorHAnsi" w:hAnsiTheme="minorHAnsi" w:cstheme="minorHAnsi"/>
          <w:sz w:val="22"/>
          <w:szCs w:val="22"/>
        </w:rPr>
        <w:t>……………………………………………………………</w:t>
      </w:r>
    </w:p>
    <w:p w14:paraId="747F5258" w14:textId="77777777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3. W celu zapewnienia zgodności zasad wypłaty wynagrodzenia Wykonawcy z zasadami wynikającymi z Programu ustala się następujące warunki wypłaty wynagrodzenia: </w:t>
      </w:r>
    </w:p>
    <w:p w14:paraId="2A950287" w14:textId="453D259B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a) wkład własny Zamawiającego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>– na podstawie faktur</w:t>
      </w:r>
      <w:r w:rsidR="009C707A" w:rsidRPr="00417842">
        <w:rPr>
          <w:rFonts w:asciiTheme="minorHAnsi" w:hAnsiTheme="minorHAnsi" w:cstheme="minorHAnsi"/>
          <w:color w:val="auto"/>
          <w:sz w:val="22"/>
          <w:szCs w:val="22"/>
        </w:rPr>
        <w:t>y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częściow</w:t>
      </w:r>
      <w:r w:rsidR="009C707A" w:rsidRPr="00417842">
        <w:rPr>
          <w:rFonts w:asciiTheme="minorHAnsi" w:hAnsiTheme="minorHAnsi" w:cstheme="minorHAnsi"/>
          <w:color w:val="auto"/>
          <w:sz w:val="22"/>
          <w:szCs w:val="22"/>
        </w:rPr>
        <w:t>ej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po wykonaniu m. in. 50% przedmiotu umowy – faktura częściowa</w:t>
      </w:r>
      <w:r w:rsidR="009C707A" w:rsidRPr="00417842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4EA665A5" w14:textId="3223142B" w:rsidR="005A6C4D" w:rsidRPr="00417842" w:rsidRDefault="00417842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b)  druga transza </w:t>
      </w:r>
      <w:r w:rsidR="005A6C4D"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wynagrodzenia w wysokości pozostałej do zapłaty kwoty wynagrodzenia, z </w:t>
      </w:r>
    </w:p>
    <w:p w14:paraId="60964035" w14:textId="6E52A7D8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uwzględnieniem sumy wypłacon</w:t>
      </w:r>
      <w:r w:rsidR="00417842">
        <w:rPr>
          <w:rFonts w:asciiTheme="minorHAnsi" w:hAnsiTheme="minorHAnsi" w:cstheme="minorHAnsi"/>
          <w:color w:val="auto"/>
          <w:sz w:val="22"/>
          <w:szCs w:val="22"/>
        </w:rPr>
        <w:t>ej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wcześniej kwot</w:t>
      </w:r>
      <w:r w:rsidR="00417842">
        <w:rPr>
          <w:rFonts w:asciiTheme="minorHAnsi" w:hAnsiTheme="minorHAnsi" w:cstheme="minorHAnsi"/>
          <w:color w:val="auto"/>
          <w:sz w:val="22"/>
          <w:szCs w:val="22"/>
        </w:rPr>
        <w:t>y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wynagrodzenia - faktura końcowa - płatność jednorazowa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4D910B86" w14:textId="25C1426E" w:rsidR="00117DB4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4. Wykonawca oświadcza, że do czasu wypłaty całości wynagrodzenia zapewnia finansowanie przez niego inwestycji (zamówienia)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F2A2637" w14:textId="088F855B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5. Należne Wykonawcy wynagrodzenie płatne będzie na podstawie prawidłowo wystawionych faktur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>: częściowej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i końcowej VAT. </w:t>
      </w:r>
    </w:p>
    <w:p w14:paraId="0F08FA94" w14:textId="77777777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6. Podstawą wystawienia faktur jest protokół odbioru częściowego/końcowego podpisany przez Zamawiającego. </w:t>
      </w:r>
    </w:p>
    <w:p w14:paraId="6681B723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7. Zapłata wynagrodzenia dla Wykonawcy: </w:t>
      </w:r>
    </w:p>
    <w:p w14:paraId="195B9C79" w14:textId="1AA66B8E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w części stanowiącej udział własny Zamawiającego – w terminie </w:t>
      </w:r>
      <w:r w:rsidR="009C707A">
        <w:rPr>
          <w:rFonts w:asciiTheme="minorHAnsi" w:hAnsiTheme="minorHAnsi" w:cstheme="minorHAnsi"/>
          <w:sz w:val="22"/>
          <w:szCs w:val="22"/>
        </w:rPr>
        <w:t xml:space="preserve">do </w:t>
      </w:r>
      <w:r w:rsidRPr="005A6C4D">
        <w:rPr>
          <w:rFonts w:asciiTheme="minorHAnsi" w:hAnsiTheme="minorHAnsi" w:cstheme="minorHAnsi"/>
          <w:sz w:val="22"/>
          <w:szCs w:val="22"/>
        </w:rPr>
        <w:t xml:space="preserve">30 dni od przedłożenia Zamawiającemu faktury; </w:t>
      </w:r>
    </w:p>
    <w:p w14:paraId="6A8E90DE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w pozostałej części w terminie nie dłuższym niż 30 dni od dnia odbioru inwestycji przez Zamawiającego (Beneficjenta) z uwzględnieniem treści ust. 3. </w:t>
      </w:r>
    </w:p>
    <w:p w14:paraId="7A58765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8. Płatność powyższa odbywać się będzie przelewem z konta Zamawiającego na konto Wykonawcy wskazane na fakturze. </w:t>
      </w:r>
    </w:p>
    <w:p w14:paraId="2EC15581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9. W przypadku nieterminowej zapłaty należności Wykonawca ma prawo dochodzić zapłaty odsetek za zwłokę w zapłacie w wysokości ustawowej. </w:t>
      </w:r>
    </w:p>
    <w:p w14:paraId="5B13F7F8" w14:textId="49FA049D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10. Do faktury stanowiącej płatność za wynagrodzenie, Wykonawca zobowiązany jest dołączyć dowody zapłaty Podwykonawców i dalszym Podwykonawcom za odebrane elementy robót wraz z oświadczeniami Podwykonawców, co do tego czy należności wynikające z wystawionych przez nich dla Wykonawcy faktur zostały uiszczone, w jakim zakresie i w jaki sposób.</w:t>
      </w:r>
    </w:p>
    <w:p w14:paraId="571FE35A" w14:textId="77777777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11. Zamawiający dokona bezpośredniej zapłaty wymaganego wynagrodzenia przysługującego Podwykonawcy lub dalszemu Podwykonawcy, który zawarł zaakceptowaną przez Zamawiającego </w:t>
      </w:r>
      <w:r w:rsidRPr="005A6C4D">
        <w:rPr>
          <w:rFonts w:cstheme="minorHAnsi"/>
        </w:rPr>
        <w:lastRenderedPageBreak/>
        <w:t xml:space="preserve">umowę o podwykonawstwo, w przypadku uchylania się Wykonawcy od obowiązku zapłaty należnego wynagrodzenia na rzecz Podwykonawcy. </w:t>
      </w:r>
    </w:p>
    <w:p w14:paraId="2C6A2EB1" w14:textId="77777777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12. Wynagrodzenie na rzecz Podwykonawcy i dalszych Podwykonawców może dotyczyć wyłącznie zobowiązań powstałych po zaakceptowaniu przez Zamawiającego umowy o podwykonawstwo lub po przedłożeniu Zamawiającemu poświadczonej za zgodność z oryginałem kopii umowy o podwykonawstwo z wyłączeniem zapłaty odsetek. </w:t>
      </w:r>
    </w:p>
    <w:p w14:paraId="79FA9553" w14:textId="7D61CFB4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13. Przed dokonaniem bezpośredniej zapłaty, Zamawiający umożliwi Wykonawcy zgłoszenie pisemnych uwag dotyczących zasadności bezpośredniej zapłaty wynagrodzenia Podwykonawcy lub dalszemu Podwykonawcy, w terminie 7 dni od dnia doręczenie zawiadomienia o zamiarze takiej zapłaty.</w:t>
      </w:r>
    </w:p>
    <w:p w14:paraId="49068319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14. W przypadku wniesienia uwag, ww. terminie Zamawiający może: 1) odmówić dokonania bezpośredniej zapłaty wynagrodzenia dla Podwykonawcy lub dalszym Podwykonawcom, jeżeli Wykonawca wykaże niezasadność takiej zapłaty; 2) złożyć do depozytu sądowego kwotę potrzebną na pokrycie wynagrodzenia dla Podwykonawcy, w przypadku zaistnienia zasadniczej wątpliwości Zamawiającego co do wysokości należnej zapłaty lub podmiotu, któremu płatność się należy. 15. W przypadku dokonania bezpośredniej zapłaty Podwykonawcy lub dalszemu Podwykonawcy, Zamawiającemu pokrywa kwotę wypłaconego wynagrodzenia z wynagrodzenia należytego Wykonawcy. </w:t>
      </w:r>
    </w:p>
    <w:p w14:paraId="38257398" w14:textId="6332FF65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§6</w:t>
      </w:r>
    </w:p>
    <w:p w14:paraId="66AA8E72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Wykonawca zobowiązuje się wykonać przedmiot zamówienia siłami własnymi, poza następującymi pracami, które wykona za pomocą podwykonawcy: </w:t>
      </w:r>
    </w:p>
    <w:p w14:paraId="0FD056E7" w14:textId="367CA3F4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……………………………………………………….. </w:t>
      </w:r>
    </w:p>
    <w:p w14:paraId="46A296BD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……………………………………………………….. </w:t>
      </w:r>
    </w:p>
    <w:p w14:paraId="667D9AB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Zawarcie umowy przez Wykonawcę na wykonanie prac wymienionych w Zaproszeniu do składania ofert z podwykonawcą nastąpić może tylko i wyłącznie na zasadach i warunkach określonych w art. 647 KC. </w:t>
      </w:r>
    </w:p>
    <w:p w14:paraId="0AB19253" w14:textId="7BA43D75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3. Za działania lub zaniechania Podwykonawców Wykonawca odpowiada jak za własne czyny.</w:t>
      </w:r>
    </w:p>
    <w:p w14:paraId="6D2BBF44" w14:textId="6B5A7F12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7</w:t>
      </w:r>
    </w:p>
    <w:p w14:paraId="1BCC91CB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>1. Jedynym gwarantem należytego wykonania umowy, od którego Zamawiający może dochodzić kar umownych jest Wykonawca. Działający na zlecenie Wykonawcy poddostawcy materiałów, urządzeń i usług oraz podwykonawcy usług nie są w tym zakresie stroną dla Zamawiającego.</w:t>
      </w:r>
    </w:p>
    <w:p w14:paraId="425573D6" w14:textId="1201E913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Okres gwarancyjny i rękojmi liczony jest od daty bezusterkowego protokolarnego przyjęcia przedmiotu umowy. </w:t>
      </w:r>
    </w:p>
    <w:p w14:paraId="6349B461" w14:textId="496BD8D1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Okres gwarancji wynosi </w:t>
      </w:r>
      <w:r>
        <w:rPr>
          <w:rFonts w:asciiTheme="minorHAnsi" w:hAnsiTheme="minorHAnsi" w:cstheme="minorHAnsi"/>
          <w:sz w:val="22"/>
          <w:szCs w:val="22"/>
        </w:rPr>
        <w:t>……………….</w:t>
      </w:r>
      <w:r w:rsidRPr="005A6C4D">
        <w:rPr>
          <w:rFonts w:asciiTheme="minorHAnsi" w:hAnsiTheme="minorHAnsi" w:cstheme="minorHAnsi"/>
          <w:sz w:val="22"/>
          <w:szCs w:val="22"/>
        </w:rPr>
        <w:t xml:space="preserve">miesięcy. </w:t>
      </w:r>
    </w:p>
    <w:p w14:paraId="72DFF2A6" w14:textId="6A37D095" w:rsidR="00117DB4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 Okres gwarancji równy jest okresowi rękojmi.</w:t>
      </w:r>
    </w:p>
    <w:p w14:paraId="1D99CCB3" w14:textId="64E2C34C" w:rsidR="005A6C4D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="005A6C4D" w:rsidRPr="005A6C4D">
        <w:rPr>
          <w:rFonts w:asciiTheme="minorHAnsi" w:hAnsiTheme="minorHAnsi" w:cstheme="minorHAnsi"/>
          <w:sz w:val="22"/>
          <w:szCs w:val="22"/>
        </w:rPr>
        <w:t xml:space="preserve">. Wykonawca zobowiązuje się do usunięcia w ramach gwarancji i rękojmi wszystkich wad i usterek, o których został zawiadomiony przez Zamawiającego przed upływem okresu gwarancyjnego i okresu rękojmi. </w:t>
      </w:r>
    </w:p>
    <w:p w14:paraId="304EB23D" w14:textId="2C9707F0" w:rsidR="005A6C4D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5A6C4D" w:rsidRPr="005A6C4D">
        <w:rPr>
          <w:rFonts w:asciiTheme="minorHAnsi" w:hAnsiTheme="minorHAnsi" w:cstheme="minorHAnsi"/>
          <w:sz w:val="22"/>
          <w:szCs w:val="22"/>
        </w:rPr>
        <w:t xml:space="preserve">. Wykonawca zobowiązuje się do usunięcia wad i usterek na własny koszt w ciągu 14 dni od daty otrzymania zgłoszenia od Zamawiającego w przedmiocie wystąpienia usterek. </w:t>
      </w:r>
    </w:p>
    <w:p w14:paraId="5618A560" w14:textId="73B80AEE" w:rsid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="005A6C4D" w:rsidRPr="005A6C4D">
        <w:rPr>
          <w:rFonts w:asciiTheme="minorHAnsi" w:hAnsiTheme="minorHAnsi" w:cstheme="minorHAnsi"/>
          <w:sz w:val="22"/>
          <w:szCs w:val="22"/>
        </w:rPr>
        <w:t xml:space="preserve">. W przypadku nie usunięcia przez Wykonawcę wad i usterek w ww. terminie, od chwili upływu tego terminu Wykonawca będzie pozostawał w zwłoce co do zakończenia wykonywania usługi i podlegał z tego tytułu karom umownym zgodnie z postanowieniami § 11. </w:t>
      </w:r>
    </w:p>
    <w:p w14:paraId="06E9E46C" w14:textId="77777777" w:rsidR="00C96081" w:rsidRPr="005A6C4D" w:rsidRDefault="00C96081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A8D3E34" w14:textId="77A4E660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14:paraId="6797FAB3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Strony ponoszą odpowiedzialność z tytułu niewykonania lub nienależytego wykonania przedmiotu umowy na warunkach w niej określonych. </w:t>
      </w:r>
    </w:p>
    <w:p w14:paraId="29A96922" w14:textId="77777777" w:rsidR="00117DB4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2. Zamawiający zapłaci Wykonawcy następujące kary umowne:</w:t>
      </w:r>
    </w:p>
    <w:p w14:paraId="62ED1538" w14:textId="66E63C6F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1) W przypadku odstąpienia od umowy z winy Zamawiającego – 10% wartości umowy brutto;</w:t>
      </w:r>
    </w:p>
    <w:p w14:paraId="6979E019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Za nieterminowe płacenie faktur w wysokości odsetek ustawowych za zwłokę w płatności. </w:t>
      </w:r>
    </w:p>
    <w:p w14:paraId="03970F54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lastRenderedPageBreak/>
        <w:t xml:space="preserve">3. Wykonawca zapłaci Zamawiającemu następujące kary umowne: </w:t>
      </w:r>
    </w:p>
    <w:p w14:paraId="5533C0BD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w przypadku odstąpienia od umowy z przyczyn, za które ponosi odpowiedzialność Wykonawca – 10% wartości umowy brutto; </w:t>
      </w:r>
    </w:p>
    <w:p w14:paraId="3D75E77B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za każdy rozpoczęty dzień opóźnienia zakończenia robót będących przedmiotem niniejszej umowy 2% wartości umowy brutto; </w:t>
      </w:r>
    </w:p>
    <w:p w14:paraId="6F3E24D6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3) za nieterminowe usunięcie wad i usterek, stwierdzonych przy odbiorze i w okresie gwarancji 0,5% wartości umowy brutto za każdy rozpoczęty dzień opóźnienia po upływie dnia, w którym miało nastąpić usunięcie wad i usterki. </w:t>
      </w:r>
    </w:p>
    <w:p w14:paraId="3E1806B3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4. Limit kar umownych, jaki Zamawiający może żądać od Wykonawcy z wszystkich tytułów przewidzianych w niniejszej umowie, wynosi 20 % wartości umowy brutto. 5. Strony zastrzegają sobie prawo do odszkodowania uzupełniającego przekraczającego kary umowne do wysokości uzasadnionych rzeczywiście poniesionych strat. </w:t>
      </w:r>
    </w:p>
    <w:p w14:paraId="3AC5DCAA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6. Odszkodowanie uzupełniające, o którym mowa w ust. 5, może obejmować w szczególności utratę dofinansowania przez Zamawiającego będą następstwem zaniedbań Wykonawcy (nieterminowa realizacja przedmiotu umowy) lub nienależytego wykonania przedmiotu niniejszej umowy. </w:t>
      </w:r>
    </w:p>
    <w:p w14:paraId="46F5E668" w14:textId="77777777" w:rsidR="00C96081" w:rsidRPr="005A6C4D" w:rsidRDefault="00C96081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002EB71" w14:textId="3B344995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§9</w:t>
      </w:r>
    </w:p>
    <w:p w14:paraId="7B0F0A37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Zmiana postanowień niniejszej umowy może nastąpić za zgodą obu Stron wyrażoną na piśmie pod rygorem nieważności. </w:t>
      </w:r>
    </w:p>
    <w:p w14:paraId="0B07DAB7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Niedopuszczalna jest zmiana postanowień zawartej umowy oraz wprowadzanie do umowy postanowień niekorzystnych dla Zamawiającego. </w:t>
      </w:r>
    </w:p>
    <w:p w14:paraId="475E6656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Zamawiający dopuszcza następujące możliwości dokonania istotnych zmian postanowień umowy w stosunku do treści oferty: </w:t>
      </w:r>
    </w:p>
    <w:p w14:paraId="197492AF" w14:textId="42985ACE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Przedłużenia terminu wykonania umowy o czas opóźnienia, jeżeli takie opóźnienie będzie miało wpływ na wykonanie przedmiotu umowy i uwarunkowane jest: a) wstrzymaniem prac przez zamawiającego w okolicznościach, za które wykonawca nie ponosi żadnej odpowiedzialności tj. ze względu na potrzebę rozwiązania problemów technicznych jakie mogą ujawnić się w trakcie realizacji zamówienia np. w trakcie prac konserwatorskich wystąpi konieczność dokonania ustaleń w zakresie przeprowadzenia innych prac konserwatorskich – niezbędnych do realizacji przedmiotu umowy, wówczas okres realizacji zamówienia zostanie wydłużony o udokumentowaną ilość dni niezbędnych do usunięcia wyżej opisanych przyczyn wstrzymania prac, b) nie wywiązaniem się kontrahentów wykonawcy z terminowego dostarczenia zamówionych materiałów (części itp.) niezbędnych do wykonania przedmiotu zamówienia w okolicznościach, za które Wykonawca nie odpowiada np. jednostronne wycofanie się dostawców z przyjętych zobowiązań wobec Wykonawcy w tym zakresie, w opisanych okolicznościach przedłużenie terminu wykonania umowy nastąpi o udokumentowaną przez Wykonawcę wydłużoną ilość dni oczekiwania na dostarczenie zamówionych materiałów (części) z uwzględnieniem niezbędnego czasu na ich wykonanie, c) wystąpienie siły wyższej, za którą uważa się zdarzenia o charakterze nadzwyczajnym występujące po zawarciu niniejszej umowy, za które Wykonawca nie ponosi odpowiedzialności, i których Strony nie potrafiły przewidzieć w momencie zawierania umowy, których zaistnienie lub skutki uniemożliwiają wykonanie umowy w terminie. Do działań siły wyższej Strony zaliczają w szczególności: wojnę, działania wojenne, powódź, pożar, który nie powstał z winy Wykonawcy, epidemie, strajki, z wyjątkiem strajków w zakładach Wykonawcy. Strona powołująca się na stan siły wyższej jest zobowiązana do niezwłocznego pisemnego powiadomienia o powyższym drugiej Strony, a następnie do udokumentowania zaistnienia tego stanu. Po ustąpieni przeszkód w realizacji niniejszej umowy, spowodowanych zaistnieniem siły wyższej, Wykonawca zobowiązany jest dołożyć starań dla nadrobienia zaległości powstałych w wyniku ww. nieprzewidzianych zdarzeń, </w:t>
      </w:r>
    </w:p>
    <w:p w14:paraId="282C07B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d) wystąpieniem innych okoliczności mających wpływ na termin realizacji przedmiotu umowy niezależnych od Wykonawcy na uzasadniony wniosek Wykonawcy pod warunkiem, że ich wystąpienie </w:t>
      </w:r>
      <w:r w:rsidRPr="005A6C4D">
        <w:rPr>
          <w:rFonts w:asciiTheme="minorHAnsi" w:hAnsiTheme="minorHAnsi" w:cstheme="minorHAnsi"/>
          <w:sz w:val="22"/>
          <w:szCs w:val="22"/>
        </w:rPr>
        <w:lastRenderedPageBreak/>
        <w:t xml:space="preserve">Wykonawca nie mógł przewidzieć na etapie składania oferty i nie są przez niego zawinione, - przy czym przedłużenie terminu realizacji umowy będzie możliwe wyłącznie po uzyskaniu przez Zamawiającego zgody Prezesa Rady Ministrów na wydłużenie terminu realizacji inwestycji w ramach Rządowego Programu Odbudowy Zabytków. 2) zmiany osób, przy pomocy których Wykonawca realizuje przedmiot umowy za inne spełniające warunki określone w Zaproszeniu; </w:t>
      </w:r>
    </w:p>
    <w:p w14:paraId="3C2FA2A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3) zmiany Podwykonawców, którzy zostali wskazani w ofercie Wykonawcy. </w:t>
      </w:r>
    </w:p>
    <w:p w14:paraId="0A80F2D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4. Zmiana umowy może nastąpić na wniosek stron w formie pisemnej, które powinny zawierać: 1) opis zmiany; </w:t>
      </w:r>
    </w:p>
    <w:p w14:paraId="0FEFC3D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uzasadnienie zmiany; </w:t>
      </w:r>
    </w:p>
    <w:p w14:paraId="7C39FF3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3) koszt zmiany oraz jego wpływ na wysokość wynagrodzenia; </w:t>
      </w:r>
    </w:p>
    <w:p w14:paraId="27BF5786" w14:textId="58013D45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4) czas wykonania zmiany oraz wpływ zmiany na termin zakończenia umowy.</w:t>
      </w:r>
    </w:p>
    <w:p w14:paraId="2CCDCC9A" w14:textId="77777777" w:rsidR="00C96081" w:rsidRDefault="00C96081" w:rsidP="005A6C4D">
      <w:pPr>
        <w:spacing w:after="0" w:line="240" w:lineRule="auto"/>
        <w:jc w:val="both"/>
        <w:rPr>
          <w:rFonts w:cstheme="minorHAnsi"/>
        </w:rPr>
      </w:pPr>
    </w:p>
    <w:p w14:paraId="51672BE3" w14:textId="6F50B1E2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10</w:t>
      </w:r>
    </w:p>
    <w:p w14:paraId="7E0B859E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Zamawiającemu przysługuje prawo odstąpienia od umowy: </w:t>
      </w:r>
    </w:p>
    <w:p w14:paraId="1B11FCA8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w razie wystąpienia okoliczności powodujących, że wykonanie umowy nie leży w interesie publicznym, czego nie można było przewidzieć chwili zawierania umowy. Odstąpienie od umowy w tym przypadku może nastąpić w terminie miesiąca od powzięcia wiadomości o powyższych okolicznościach; </w:t>
      </w:r>
    </w:p>
    <w:p w14:paraId="1C166F0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gdy Wykonawca nie rozpoczął realizacji umowy w terminie 20 dni bez uzasadnionych przyczyn oraz nie kontynuuje ich pomimo wezwania przez Zamawiającego złożonego na piśmie; 3) Wykonawca przerwał realizację umowy bez uzasadnienia i przerwa trwa dłużej niż 1 miesiąc; </w:t>
      </w:r>
    </w:p>
    <w:p w14:paraId="23AF4481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4) gdy Wykonawca nie respektuje uzasadnionych poleceń Zamawiającego; 5) Wykonawca wykonuje usługi w sposób niezgodny z umową i pomimo wezwania nie nastąpiła poprawa ich wykonania; </w:t>
      </w:r>
    </w:p>
    <w:p w14:paraId="3B0A2EBF" w14:textId="15E3C93B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2. W przypadku określonym w ust. 1 pkt 2-5, odstąpienie nastąpi z winy leżącej po stronie Wykonawcy. Odstąpienie od umowy z przyczyn określonych w ust.1 pkt 1 nie powoduje obowiązku zapłaty kar umownych przez Zamawiającego określonych w § 8 ust. 2 pkt.1. 3. Wykonawcy przysługuje prawo odstąpienia od umowy, jeżeli Zamawiający odmawia bez uzasadnionej przyczyny odbioru usług lub odmawia podpisania protokołu odbioru. 4. Odstąpienie od umowy powinno nastąpić w formie pisemnej pod rygorem nieważności i zawierać uzasadnienie.</w:t>
      </w:r>
    </w:p>
    <w:p w14:paraId="0169AF6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5. W przypadku odstąpienia od umowy strony obciążają następujące obowiązki szczegółowe: 1) w terminie 7 dni do daty odstąpienia od umowy Wykonawca przy udziale Zamawiającego nieodpłatnie sporządzi szczegółowy protokół inwentaryzacji prac w toku na dzień odstąpienia od umowy; </w:t>
      </w:r>
    </w:p>
    <w:p w14:paraId="4E79B32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Wykonawca zgłosi do dokonania przez Zamawiającego odbioru prac przerwanych oraz prac zabezpieczających, jeżeli odstąpienie od umowy nastąpiło z przyczyn za które Wykonawca nie odpowiada. </w:t>
      </w:r>
    </w:p>
    <w:p w14:paraId="1763D826" w14:textId="2DDB426E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6. Wykonawcy przysługuje prawo żądania wynagrodzenia za wykonany zakres przedmiotu umowy do dnia sporządzenia protokołu inwentaryzacji.</w:t>
      </w:r>
    </w:p>
    <w:p w14:paraId="1947675B" w14:textId="77777777" w:rsidR="00C96081" w:rsidRDefault="00C96081" w:rsidP="005A6C4D">
      <w:pPr>
        <w:spacing w:after="0" w:line="240" w:lineRule="auto"/>
        <w:jc w:val="both"/>
        <w:rPr>
          <w:rFonts w:cstheme="minorHAnsi"/>
        </w:rPr>
      </w:pPr>
    </w:p>
    <w:p w14:paraId="0233DCFB" w14:textId="314B2D88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11</w:t>
      </w:r>
    </w:p>
    <w:p w14:paraId="1AB12A74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Spory o roszczenia cywilnoprawne wynikające z wykonania niniejszej umowy w sprawach, w których zawarcie ugody jest dopuszczalne, poddane będą mediacjom lub innemu polubownemu rozwiązaniu sporu przed Sądem Polubownym przy Prokuratorii Generalnej Rzeczpospolitej Polskiej, wybranym mediatorem albo osobą prowadzącą inne polubowne rozwiązanie sporu. </w:t>
      </w:r>
    </w:p>
    <w:p w14:paraId="19B6707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W przypadku nieosiągnięcia polubownego rozwiązania sporu, sprawa rozstrzygana będzie przed sądem powszechnym właściwym dla siedziby Zamawiającego. </w:t>
      </w:r>
    </w:p>
    <w:p w14:paraId="07068624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W sprawach nieuregulowanych niniejszą umową mają zastosowanie przepisy Kodeksy Cywilnego oraz inne przepisy odnoszące się do przedmiotu umowy. </w:t>
      </w:r>
    </w:p>
    <w:p w14:paraId="7153396C" w14:textId="77777777" w:rsidR="00417842" w:rsidRDefault="00417842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9C2C998" w14:textId="77777777" w:rsidR="00417842" w:rsidRDefault="00417842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054C9EE" w14:textId="20CED4B4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lastRenderedPageBreak/>
        <w:t>§ 12</w:t>
      </w:r>
    </w:p>
    <w:p w14:paraId="6FD3616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Umowa została sporządzona w 3 egzemplarzach, z czego 2 egzemplarze przeznacza się dla Zamawiającego i 1 egzemplarz dla Wykonawcy. </w:t>
      </w:r>
    </w:p>
    <w:p w14:paraId="1B4DE573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Zmiany umowy wymagają formy pisemnej pod rygorem nieważności. </w:t>
      </w:r>
    </w:p>
    <w:p w14:paraId="1C3EBF93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F83F45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66825A7" w14:textId="09736ACC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</w:t>
      </w:r>
      <w:r w:rsidRPr="005A6C4D">
        <w:rPr>
          <w:rFonts w:asciiTheme="minorHAnsi" w:hAnsiTheme="minorHAnsi" w:cstheme="minorHAnsi"/>
          <w:sz w:val="22"/>
          <w:szCs w:val="22"/>
        </w:rPr>
        <w:t>ZAMAWIAJĄCY: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</w:t>
      </w:r>
      <w:r w:rsidRPr="005A6C4D">
        <w:rPr>
          <w:rFonts w:asciiTheme="minorHAnsi" w:hAnsiTheme="minorHAnsi" w:cstheme="minorHAnsi"/>
          <w:sz w:val="22"/>
          <w:szCs w:val="22"/>
        </w:rPr>
        <w:t xml:space="preserve"> WYKONAWCA: </w:t>
      </w:r>
    </w:p>
    <w:p w14:paraId="0FE7E5F5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E00EEB5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AA7EE03" w14:textId="3B083AC4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…………………………………………                                               ……………………………………………</w:t>
      </w:r>
    </w:p>
    <w:p w14:paraId="744CACD9" w14:textId="1300C5B1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</w:p>
    <w:sectPr w:rsidR="005A6C4D" w:rsidRPr="005A6C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8C0DD0" w14:textId="77777777" w:rsidR="009E0234" w:rsidRDefault="009E0234" w:rsidP="00AE6C10">
      <w:pPr>
        <w:spacing w:after="0" w:line="240" w:lineRule="auto"/>
      </w:pPr>
      <w:r>
        <w:separator/>
      </w:r>
    </w:p>
  </w:endnote>
  <w:endnote w:type="continuationSeparator" w:id="0">
    <w:p w14:paraId="430DA8A5" w14:textId="77777777" w:rsidR="009E0234" w:rsidRDefault="009E0234" w:rsidP="00AE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265EA" w14:textId="77777777" w:rsidR="009E0234" w:rsidRDefault="009E0234" w:rsidP="00AE6C10">
      <w:pPr>
        <w:spacing w:after="0" w:line="240" w:lineRule="auto"/>
      </w:pPr>
      <w:r>
        <w:separator/>
      </w:r>
    </w:p>
  </w:footnote>
  <w:footnote w:type="continuationSeparator" w:id="0">
    <w:p w14:paraId="46F54232" w14:textId="77777777" w:rsidR="009E0234" w:rsidRDefault="009E0234" w:rsidP="00AE6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7347F" w14:textId="4F1E1E23" w:rsidR="00AE6C10" w:rsidRPr="00AE6C10" w:rsidRDefault="00AE6C10" w:rsidP="00AE6C10">
    <w:pPr>
      <w:pStyle w:val="Nagwek"/>
    </w:pPr>
    <w:r>
      <w:rPr>
        <w:noProof/>
      </w:rPr>
      <w:drawing>
        <wp:inline distT="0" distB="0" distL="0" distR="0" wp14:anchorId="27CA2227" wp14:editId="108CE858">
          <wp:extent cx="3667125" cy="618869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0352" cy="63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770539" wp14:editId="6C1C3BBF">
          <wp:extent cx="1114425" cy="819150"/>
          <wp:effectExtent l="0" t="0" r="9525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2" cy="8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81BE4"/>
    <w:multiLevelType w:val="hybridMultilevel"/>
    <w:tmpl w:val="FBA0E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031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623"/>
    <w:rsid w:val="000E7919"/>
    <w:rsid w:val="00117DB4"/>
    <w:rsid w:val="002B62E8"/>
    <w:rsid w:val="00314128"/>
    <w:rsid w:val="00337AD6"/>
    <w:rsid w:val="00417601"/>
    <w:rsid w:val="00417842"/>
    <w:rsid w:val="00445BEC"/>
    <w:rsid w:val="0059363E"/>
    <w:rsid w:val="005A6C4D"/>
    <w:rsid w:val="007900CE"/>
    <w:rsid w:val="007A27CC"/>
    <w:rsid w:val="009C707A"/>
    <w:rsid w:val="009E0234"/>
    <w:rsid w:val="00AE6C10"/>
    <w:rsid w:val="00C96081"/>
    <w:rsid w:val="00E80B74"/>
    <w:rsid w:val="00FA7623"/>
    <w:rsid w:val="00FF3BD6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F47E7"/>
  <w15:chartTrackingRefBased/>
  <w15:docId w15:val="{44C42244-7D0C-473B-9C4A-29C63626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936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5A6C4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6C10"/>
  </w:style>
  <w:style w:type="paragraph" w:styleId="Stopka">
    <w:name w:val="footer"/>
    <w:basedOn w:val="Normalny"/>
    <w:link w:val="StopkaZnak"/>
    <w:uiPriority w:val="99"/>
    <w:unhideWhenUsed/>
    <w:rsid w:val="00AE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2475</Words>
  <Characters>14855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Pawliczak</dc:creator>
  <cp:keywords/>
  <dc:description/>
  <cp:lastModifiedBy>Karol Lagocki</cp:lastModifiedBy>
  <cp:revision>2</cp:revision>
  <cp:lastPrinted>2024-05-28T08:12:00Z</cp:lastPrinted>
  <dcterms:created xsi:type="dcterms:W3CDTF">2024-05-28T08:20:00Z</dcterms:created>
  <dcterms:modified xsi:type="dcterms:W3CDTF">2024-05-28T08:20:00Z</dcterms:modified>
</cp:coreProperties>
</file>